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94F2" w14:textId="01B177A7" w:rsidR="00EB45D9" w:rsidRPr="00BC265A" w:rsidRDefault="00EB45D9" w:rsidP="002D76E0">
      <w:pPr>
        <w:rPr>
          <w:b/>
          <w:sz w:val="22"/>
          <w:szCs w:val="22"/>
        </w:rPr>
      </w:pPr>
      <w:bookmarkStart w:id="0" w:name="_Hlk527021417"/>
      <w:r w:rsidRPr="00BC265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7824C3" wp14:editId="181135E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52135" cy="2305101"/>
            <wp:effectExtent l="0" t="0" r="1206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-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230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061" w:rsidRPr="00BC265A">
        <w:rPr>
          <w:b/>
          <w:sz w:val="22"/>
          <w:szCs w:val="22"/>
        </w:rPr>
        <w:t>Adopted 2018/Effective 1-1-19</w:t>
      </w:r>
    </w:p>
    <w:p w14:paraId="666C02B7" w14:textId="40C395FF" w:rsidR="000C007F" w:rsidRPr="00BC265A" w:rsidRDefault="00770521" w:rsidP="007A679C">
      <w:pPr>
        <w:outlineLvl w:val="0"/>
        <w:rPr>
          <w:b/>
          <w:sz w:val="22"/>
          <w:szCs w:val="22"/>
        </w:rPr>
      </w:pPr>
      <w:r w:rsidRPr="00BC265A">
        <w:rPr>
          <w:b/>
          <w:sz w:val="22"/>
          <w:szCs w:val="22"/>
        </w:rPr>
        <w:t>PHOTOGRAPHY POLICY</w:t>
      </w:r>
    </w:p>
    <w:p w14:paraId="1077033B" w14:textId="77777777" w:rsidR="00770521" w:rsidRPr="00BC265A" w:rsidRDefault="00770521">
      <w:pPr>
        <w:rPr>
          <w:sz w:val="22"/>
          <w:szCs w:val="22"/>
        </w:rPr>
      </w:pPr>
    </w:p>
    <w:p w14:paraId="2A5E2DE1" w14:textId="30F958E5" w:rsidR="00770521" w:rsidRPr="00BC265A" w:rsidRDefault="00770521">
      <w:pPr>
        <w:rPr>
          <w:sz w:val="22"/>
          <w:szCs w:val="22"/>
        </w:rPr>
      </w:pPr>
      <w:r w:rsidRPr="00BC265A">
        <w:rPr>
          <w:sz w:val="22"/>
          <w:szCs w:val="22"/>
        </w:rPr>
        <w:t>The M</w:t>
      </w:r>
      <w:r w:rsidR="00B437A0" w:rsidRPr="00BC265A">
        <w:rPr>
          <w:sz w:val="22"/>
          <w:szCs w:val="22"/>
        </w:rPr>
        <w:t xml:space="preserve">ary Jo Wegner </w:t>
      </w:r>
      <w:r w:rsidRPr="00BC265A">
        <w:rPr>
          <w:sz w:val="22"/>
          <w:szCs w:val="22"/>
        </w:rPr>
        <w:t xml:space="preserve">Arboretum is a popular landscape for photographers.  Photography </w:t>
      </w:r>
      <w:r w:rsidR="00E84822" w:rsidRPr="00BC265A">
        <w:rPr>
          <w:sz w:val="22"/>
          <w:szCs w:val="22"/>
        </w:rPr>
        <w:t xml:space="preserve">or video shoots </w:t>
      </w:r>
      <w:r w:rsidRPr="00BC265A">
        <w:rPr>
          <w:sz w:val="22"/>
          <w:szCs w:val="22"/>
        </w:rPr>
        <w:t xml:space="preserve">for personal noncommercial use is allowed without a </w:t>
      </w:r>
      <w:r w:rsidR="00E84822" w:rsidRPr="00BC265A">
        <w:rPr>
          <w:sz w:val="22"/>
          <w:szCs w:val="22"/>
        </w:rPr>
        <w:t xml:space="preserve">photographer’s membership </w:t>
      </w:r>
      <w:r w:rsidRPr="00BC265A">
        <w:rPr>
          <w:sz w:val="22"/>
          <w:szCs w:val="22"/>
        </w:rPr>
        <w:t>permit.</w:t>
      </w:r>
    </w:p>
    <w:p w14:paraId="2680F222" w14:textId="77777777" w:rsidR="00770521" w:rsidRPr="00BC265A" w:rsidRDefault="00770521">
      <w:pPr>
        <w:rPr>
          <w:sz w:val="22"/>
          <w:szCs w:val="22"/>
        </w:rPr>
      </w:pPr>
    </w:p>
    <w:p w14:paraId="4AA15264" w14:textId="7EF11CC7" w:rsidR="00770521" w:rsidRPr="00BC265A" w:rsidRDefault="00F32FE2" w:rsidP="007A679C">
      <w:pPr>
        <w:outlineLvl w:val="0"/>
        <w:rPr>
          <w:b/>
          <w:sz w:val="22"/>
          <w:szCs w:val="22"/>
        </w:rPr>
      </w:pPr>
      <w:r w:rsidRPr="00BC265A">
        <w:rPr>
          <w:b/>
          <w:sz w:val="22"/>
          <w:szCs w:val="22"/>
        </w:rPr>
        <w:t>Posed P</w:t>
      </w:r>
      <w:r w:rsidR="00770521" w:rsidRPr="00BC265A">
        <w:rPr>
          <w:b/>
          <w:sz w:val="22"/>
          <w:szCs w:val="22"/>
        </w:rPr>
        <w:t>hotography</w:t>
      </w:r>
    </w:p>
    <w:p w14:paraId="7674FFCC" w14:textId="77777777" w:rsidR="00770521" w:rsidRPr="00BC265A" w:rsidRDefault="00770521">
      <w:pPr>
        <w:rPr>
          <w:sz w:val="22"/>
          <w:szCs w:val="22"/>
        </w:rPr>
      </w:pPr>
    </w:p>
    <w:p w14:paraId="018638B0" w14:textId="53F4E2C4" w:rsidR="00770521" w:rsidRPr="00BC265A" w:rsidRDefault="00CE20AB">
      <w:pPr>
        <w:rPr>
          <w:sz w:val="22"/>
          <w:szCs w:val="22"/>
        </w:rPr>
      </w:pPr>
      <w:r w:rsidRPr="00BC265A">
        <w:rPr>
          <w:sz w:val="22"/>
          <w:szCs w:val="22"/>
        </w:rPr>
        <w:t>The Mary Jo Wegner Arboretum defines posed photography as any photographer (amateur or professional) that gathers a group together for a photo</w:t>
      </w:r>
      <w:r w:rsidR="00E84822" w:rsidRPr="00BC265A">
        <w:rPr>
          <w:sz w:val="22"/>
          <w:szCs w:val="22"/>
        </w:rPr>
        <w:t xml:space="preserve"> </w:t>
      </w:r>
      <w:r w:rsidRPr="00BC265A">
        <w:rPr>
          <w:sz w:val="22"/>
          <w:szCs w:val="22"/>
        </w:rPr>
        <w:t xml:space="preserve">and/or poses individuals for weddings, senior, family, </w:t>
      </w:r>
      <w:r w:rsidR="00E84822" w:rsidRPr="00BC265A">
        <w:rPr>
          <w:rFonts w:cs="Segoe UI Semilight"/>
          <w:color w:val="262626"/>
          <w:sz w:val="22"/>
          <w:szCs w:val="22"/>
        </w:rPr>
        <w:t>quinceañeras</w:t>
      </w:r>
      <w:r w:rsidRPr="00BC265A">
        <w:rPr>
          <w:sz w:val="22"/>
          <w:szCs w:val="22"/>
        </w:rPr>
        <w:t xml:space="preserve">, graduations, proms, stock photos or portfolio building.  </w:t>
      </w:r>
      <w:r w:rsidR="00770521" w:rsidRPr="00BC265A">
        <w:rPr>
          <w:sz w:val="22"/>
          <w:szCs w:val="22"/>
        </w:rPr>
        <w:t xml:space="preserve">Photographers taking posed or formal pictures must obtain a </w:t>
      </w:r>
      <w:r w:rsidR="00E84822" w:rsidRPr="00BC265A">
        <w:rPr>
          <w:sz w:val="22"/>
          <w:szCs w:val="22"/>
        </w:rPr>
        <w:t xml:space="preserve">photographer’s membership </w:t>
      </w:r>
      <w:r w:rsidR="00770521" w:rsidRPr="00BC265A">
        <w:rPr>
          <w:sz w:val="22"/>
          <w:szCs w:val="22"/>
        </w:rPr>
        <w:t xml:space="preserve">permit and carry it </w:t>
      </w:r>
      <w:r w:rsidR="00E84822" w:rsidRPr="00BC265A">
        <w:rPr>
          <w:sz w:val="22"/>
          <w:szCs w:val="22"/>
        </w:rPr>
        <w:t xml:space="preserve">and display </w:t>
      </w:r>
      <w:r w:rsidR="00770521" w:rsidRPr="00BC265A">
        <w:rPr>
          <w:sz w:val="22"/>
          <w:szCs w:val="22"/>
        </w:rPr>
        <w:t>while at the Arboretum.</w:t>
      </w:r>
      <w:r w:rsidR="007B2BBF">
        <w:rPr>
          <w:sz w:val="22"/>
          <w:szCs w:val="22"/>
        </w:rPr>
        <w:t xml:space="preserve"> Prices include 6.5% city</w:t>
      </w:r>
      <w:bookmarkStart w:id="1" w:name="_GoBack"/>
      <w:bookmarkEnd w:id="1"/>
      <w:r w:rsidR="00192609">
        <w:rPr>
          <w:sz w:val="22"/>
          <w:szCs w:val="22"/>
        </w:rPr>
        <w:t xml:space="preserve"> tax.</w:t>
      </w:r>
    </w:p>
    <w:p w14:paraId="63DA5014" w14:textId="77777777" w:rsidR="00770521" w:rsidRPr="00BC265A" w:rsidRDefault="00770521">
      <w:pPr>
        <w:rPr>
          <w:sz w:val="22"/>
          <w:szCs w:val="22"/>
        </w:rPr>
      </w:pPr>
    </w:p>
    <w:p w14:paraId="454FA448" w14:textId="66B154F1" w:rsidR="00445944" w:rsidRPr="00BC265A" w:rsidRDefault="00770521" w:rsidP="004459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C265A">
        <w:rPr>
          <w:rFonts w:ascii="Calibri" w:hAnsi="Calibri"/>
          <w:b/>
          <w:sz w:val="22"/>
          <w:szCs w:val="22"/>
          <w:u w:val="single"/>
        </w:rPr>
        <w:t xml:space="preserve">You may purchase a one-session </w:t>
      </w:r>
      <w:r w:rsidR="00E84822" w:rsidRPr="00BC265A">
        <w:rPr>
          <w:rFonts w:ascii="Calibri" w:hAnsi="Calibri"/>
          <w:b/>
          <w:sz w:val="22"/>
          <w:szCs w:val="22"/>
          <w:u w:val="single"/>
        </w:rPr>
        <w:t xml:space="preserve">photographer’s membership </w:t>
      </w:r>
      <w:r w:rsidR="00192609">
        <w:rPr>
          <w:rFonts w:ascii="Calibri" w:hAnsi="Calibri"/>
          <w:b/>
          <w:sz w:val="22"/>
          <w:szCs w:val="22"/>
          <w:u w:val="single"/>
        </w:rPr>
        <w:t>permit for $32</w:t>
      </w:r>
      <w:r w:rsidRPr="00BC265A">
        <w:rPr>
          <w:rFonts w:ascii="Calibri" w:hAnsi="Calibri"/>
          <w:sz w:val="22"/>
          <w:szCs w:val="22"/>
          <w:u w:val="single"/>
        </w:rPr>
        <w:t>.</w:t>
      </w:r>
      <w:r w:rsidRPr="00BC265A">
        <w:rPr>
          <w:rFonts w:ascii="Calibri" w:hAnsi="Calibri"/>
          <w:sz w:val="22"/>
          <w:szCs w:val="22"/>
        </w:rPr>
        <w:t xml:space="preserve">  This is ide</w:t>
      </w:r>
      <w:r w:rsidR="007A679C" w:rsidRPr="00BC265A">
        <w:rPr>
          <w:rFonts w:ascii="Calibri" w:hAnsi="Calibri"/>
          <w:sz w:val="22"/>
          <w:szCs w:val="22"/>
        </w:rPr>
        <w:t>a</w:t>
      </w:r>
      <w:r w:rsidRPr="00BC265A">
        <w:rPr>
          <w:rFonts w:ascii="Calibri" w:hAnsi="Calibri"/>
          <w:sz w:val="22"/>
          <w:szCs w:val="22"/>
        </w:rPr>
        <w:t xml:space="preserve">l for a one-time photo shoot of an individual or family.  You must have a permit for each session with each client.  </w:t>
      </w:r>
      <w:r w:rsidR="007A679C" w:rsidRPr="00BC265A">
        <w:rPr>
          <w:rFonts w:ascii="Calibri" w:hAnsi="Calibri"/>
          <w:sz w:val="22"/>
          <w:szCs w:val="22"/>
        </w:rPr>
        <w:t>A one-</w:t>
      </w:r>
      <w:r w:rsidRPr="00BC265A">
        <w:rPr>
          <w:rFonts w:ascii="Calibri" w:hAnsi="Calibri"/>
          <w:sz w:val="22"/>
          <w:szCs w:val="22"/>
        </w:rPr>
        <w:t>time permit may be obtained by contacting the Arboretum office.</w:t>
      </w:r>
      <w:r w:rsidR="00445944" w:rsidRPr="00BC265A">
        <w:rPr>
          <w:rFonts w:ascii="Calibri" w:hAnsi="Calibri"/>
          <w:sz w:val="22"/>
          <w:szCs w:val="22"/>
        </w:rPr>
        <w:t xml:space="preserve">  </w:t>
      </w:r>
      <w:r w:rsidR="00445944" w:rsidRPr="00BC265A">
        <w:rPr>
          <w:rFonts w:ascii="Calibri" w:hAnsi="Calibri"/>
          <w:color w:val="000000"/>
          <w:sz w:val="22"/>
          <w:szCs w:val="22"/>
        </w:rPr>
        <w:t>The office phone number is (605) 367-4414.</w:t>
      </w:r>
    </w:p>
    <w:p w14:paraId="68AAE585" w14:textId="77777777" w:rsidR="00251CB7" w:rsidRPr="00BC265A" w:rsidRDefault="00251CB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4EA3C6" w14:textId="10ACECBF" w:rsidR="00770521" w:rsidRPr="00BC265A" w:rsidRDefault="00770521">
      <w:pPr>
        <w:rPr>
          <w:sz w:val="22"/>
          <w:szCs w:val="22"/>
        </w:rPr>
      </w:pPr>
      <w:r w:rsidRPr="00BC265A">
        <w:rPr>
          <w:b/>
          <w:sz w:val="22"/>
          <w:szCs w:val="22"/>
          <w:u w:val="single"/>
        </w:rPr>
        <w:t>You may pu</w:t>
      </w:r>
      <w:r w:rsidR="00DB4578" w:rsidRPr="00BC265A">
        <w:rPr>
          <w:b/>
          <w:sz w:val="22"/>
          <w:szCs w:val="22"/>
          <w:u w:val="single"/>
        </w:rPr>
        <w:t xml:space="preserve">rchase an annual </w:t>
      </w:r>
      <w:r w:rsidR="00E84822" w:rsidRPr="00BC265A">
        <w:rPr>
          <w:b/>
          <w:sz w:val="22"/>
          <w:szCs w:val="22"/>
          <w:u w:val="single"/>
        </w:rPr>
        <w:t xml:space="preserve">photographer’s membership </w:t>
      </w:r>
      <w:r w:rsidR="007B2BBF">
        <w:rPr>
          <w:b/>
          <w:sz w:val="22"/>
          <w:szCs w:val="22"/>
          <w:u w:val="single"/>
        </w:rPr>
        <w:t>permit for $187</w:t>
      </w:r>
      <w:r w:rsidRPr="00BC265A">
        <w:rPr>
          <w:b/>
          <w:sz w:val="22"/>
          <w:szCs w:val="22"/>
          <w:u w:val="single"/>
        </w:rPr>
        <w:t xml:space="preserve"> per year</w:t>
      </w:r>
      <w:r w:rsidRPr="00BC265A">
        <w:rPr>
          <w:sz w:val="22"/>
          <w:szCs w:val="22"/>
          <w:u w:val="single"/>
        </w:rPr>
        <w:t>.</w:t>
      </w:r>
      <w:r w:rsidRPr="00BC265A">
        <w:rPr>
          <w:sz w:val="22"/>
          <w:szCs w:val="22"/>
        </w:rPr>
        <w:t xml:space="preserve">  The annual permit allows multiple sessions for one year starting from the permit purchase date.  This permit is ideal for professional photographers and others who regularly use the Arboretum as a photo shoot location.  An annual </w:t>
      </w:r>
      <w:r w:rsidR="00E84822" w:rsidRPr="00BC265A">
        <w:rPr>
          <w:sz w:val="22"/>
          <w:szCs w:val="22"/>
        </w:rPr>
        <w:t xml:space="preserve">photographer’s membership </w:t>
      </w:r>
      <w:r w:rsidRPr="00BC265A">
        <w:rPr>
          <w:sz w:val="22"/>
          <w:szCs w:val="22"/>
        </w:rPr>
        <w:t>permit covers one photographer.  A business with multiple photographers shooting different clients concurrently need permits for each photographer.  Please contact us for conditions before purchasing an annual permit.  An annual permit may be purchased online</w:t>
      </w:r>
      <w:r w:rsidR="00E84822" w:rsidRPr="00BC265A">
        <w:rPr>
          <w:sz w:val="22"/>
          <w:szCs w:val="22"/>
        </w:rPr>
        <w:t xml:space="preserve"> through our website at www.maryjowegnerarboretum.com</w:t>
      </w:r>
      <w:r w:rsidR="00A44B7E" w:rsidRPr="00BC265A">
        <w:rPr>
          <w:sz w:val="22"/>
          <w:szCs w:val="22"/>
        </w:rPr>
        <w:t>.</w:t>
      </w:r>
    </w:p>
    <w:p w14:paraId="67AF3A25" w14:textId="77777777" w:rsidR="00770521" w:rsidRPr="00BC265A" w:rsidRDefault="00770521">
      <w:pPr>
        <w:rPr>
          <w:sz w:val="22"/>
          <w:szCs w:val="22"/>
        </w:rPr>
      </w:pPr>
    </w:p>
    <w:p w14:paraId="62204ADE" w14:textId="77777777" w:rsidR="00BC265A" w:rsidRPr="00BC265A" w:rsidRDefault="00BC265A">
      <w:pPr>
        <w:rPr>
          <w:sz w:val="22"/>
          <w:szCs w:val="22"/>
        </w:rPr>
      </w:pPr>
    </w:p>
    <w:p w14:paraId="3CDC60C5" w14:textId="76B6E947" w:rsidR="00770521" w:rsidRPr="00BC265A" w:rsidRDefault="00770521">
      <w:pPr>
        <w:rPr>
          <w:sz w:val="22"/>
          <w:szCs w:val="22"/>
        </w:rPr>
      </w:pPr>
      <w:r w:rsidRPr="00BC265A">
        <w:rPr>
          <w:sz w:val="22"/>
          <w:szCs w:val="22"/>
        </w:rPr>
        <w:t>Rules:</w:t>
      </w:r>
    </w:p>
    <w:p w14:paraId="6D7942B3" w14:textId="77777777" w:rsidR="00770521" w:rsidRPr="00BC265A" w:rsidRDefault="00770521">
      <w:pPr>
        <w:rPr>
          <w:sz w:val="22"/>
          <w:szCs w:val="22"/>
        </w:rPr>
      </w:pPr>
    </w:p>
    <w:p w14:paraId="3E1DA3A4" w14:textId="77777777" w:rsidR="002D76E0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t xml:space="preserve">Photographers and clients must stay on trails and lawn areas at all times. </w:t>
      </w:r>
    </w:p>
    <w:p w14:paraId="75D747A6" w14:textId="78079D7E" w:rsidR="00770521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t xml:space="preserve"> </w:t>
      </w:r>
      <w:r w:rsidR="006B2F3C" w:rsidRPr="00BC265A">
        <w:rPr>
          <w:sz w:val="22"/>
          <w:szCs w:val="22"/>
        </w:rPr>
        <w:t>No walking into garden beds, climbing rock walls, climb</w:t>
      </w:r>
      <w:r w:rsidR="002D76E0" w:rsidRPr="00BC265A">
        <w:rPr>
          <w:sz w:val="22"/>
          <w:szCs w:val="22"/>
        </w:rPr>
        <w:t xml:space="preserve">ing trees, entering pond or waterfall, or </w:t>
      </w:r>
      <w:r w:rsidR="006B2F3C" w:rsidRPr="00BC265A">
        <w:rPr>
          <w:sz w:val="22"/>
          <w:szCs w:val="22"/>
        </w:rPr>
        <w:t>going off walkways.</w:t>
      </w:r>
    </w:p>
    <w:p w14:paraId="55EA77E8" w14:textId="450A8DAD" w:rsidR="00770521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t>Photographers must stay with their props at all times.</w:t>
      </w:r>
    </w:p>
    <w:p w14:paraId="5731D159" w14:textId="77777777" w:rsidR="002D76E0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lastRenderedPageBreak/>
        <w:t xml:space="preserve">No trampling, picking, or collecting flowers, leaves or boughs. </w:t>
      </w:r>
    </w:p>
    <w:p w14:paraId="673706BE" w14:textId="2D3936CC" w:rsidR="00770521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t xml:space="preserve"> No disturbing of animals.</w:t>
      </w:r>
    </w:p>
    <w:p w14:paraId="40E9F9D8" w14:textId="67504A4B" w:rsidR="00770521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t>Vehicles must be parked in designated parking spaces.  Lock your vehicle for security reasons.</w:t>
      </w:r>
    </w:p>
    <w:p w14:paraId="2A2EFA97" w14:textId="0E3F1E7A" w:rsidR="00770521" w:rsidRPr="00BC265A" w:rsidRDefault="00770521" w:rsidP="007705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265A">
        <w:rPr>
          <w:sz w:val="22"/>
          <w:szCs w:val="22"/>
        </w:rPr>
        <w:t>All photographers and clients must follow visitor etiquette.</w:t>
      </w:r>
    </w:p>
    <w:p w14:paraId="1D3E775E" w14:textId="77777777" w:rsidR="00770521" w:rsidRPr="00BC265A" w:rsidRDefault="00770521" w:rsidP="00770521">
      <w:pPr>
        <w:rPr>
          <w:sz w:val="22"/>
          <w:szCs w:val="22"/>
        </w:rPr>
      </w:pPr>
    </w:p>
    <w:p w14:paraId="4C3AA4B1" w14:textId="18E841B0" w:rsidR="00445944" w:rsidRPr="00BC265A" w:rsidRDefault="00445944" w:rsidP="00445944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BC265A">
        <w:rPr>
          <w:rFonts w:ascii="Calibri" w:hAnsi="Calibri" w:cs="Times New Roman"/>
          <w:color w:val="000000"/>
          <w:sz w:val="22"/>
          <w:szCs w:val="22"/>
        </w:rPr>
        <w:t xml:space="preserve">If you fail to follow our policies, the Arboretum may terminate your photography privileges and you will </w:t>
      </w:r>
      <w:r w:rsidR="006B2F3C" w:rsidRPr="00BC265A">
        <w:rPr>
          <w:rFonts w:ascii="Calibri" w:hAnsi="Calibri" w:cs="Times New Roman"/>
          <w:color w:val="000000"/>
          <w:sz w:val="22"/>
          <w:szCs w:val="22"/>
        </w:rPr>
        <w:t xml:space="preserve">forfeit </w:t>
      </w:r>
      <w:r w:rsidRPr="00BC265A">
        <w:rPr>
          <w:rFonts w:ascii="Calibri" w:hAnsi="Calibri" w:cs="Times New Roman"/>
          <w:color w:val="000000"/>
          <w:sz w:val="22"/>
          <w:szCs w:val="22"/>
        </w:rPr>
        <w:t xml:space="preserve">the </w:t>
      </w:r>
      <w:r w:rsidR="00A44B7E" w:rsidRPr="00BC265A">
        <w:rPr>
          <w:rFonts w:ascii="Calibri" w:hAnsi="Calibri" w:cs="Times New Roman"/>
          <w:color w:val="000000"/>
          <w:sz w:val="22"/>
          <w:szCs w:val="22"/>
        </w:rPr>
        <w:t xml:space="preserve">photographer’s membership </w:t>
      </w:r>
      <w:r w:rsidRPr="00BC265A">
        <w:rPr>
          <w:rFonts w:ascii="Calibri" w:hAnsi="Calibri" w:cs="Times New Roman"/>
          <w:color w:val="000000"/>
          <w:sz w:val="22"/>
          <w:szCs w:val="22"/>
        </w:rPr>
        <w:t>permit fee.</w:t>
      </w:r>
    </w:p>
    <w:p w14:paraId="46084F1C" w14:textId="77777777" w:rsidR="00F32FE2" w:rsidRPr="00BC265A" w:rsidRDefault="00F32FE2" w:rsidP="0077052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1D77368" w14:textId="09419535" w:rsidR="00770521" w:rsidRPr="00BC265A" w:rsidRDefault="00770521" w:rsidP="00770521">
      <w:pPr>
        <w:rPr>
          <w:sz w:val="22"/>
          <w:szCs w:val="22"/>
        </w:rPr>
      </w:pPr>
      <w:r w:rsidRPr="00BC265A">
        <w:rPr>
          <w:sz w:val="22"/>
          <w:szCs w:val="22"/>
        </w:rPr>
        <w:t>Please not</w:t>
      </w:r>
      <w:r w:rsidR="007A679C" w:rsidRPr="00BC265A">
        <w:rPr>
          <w:sz w:val="22"/>
          <w:szCs w:val="22"/>
        </w:rPr>
        <w:t>e</w:t>
      </w:r>
      <w:r w:rsidRPr="00BC265A">
        <w:rPr>
          <w:sz w:val="22"/>
          <w:szCs w:val="22"/>
        </w:rPr>
        <w:t>:</w:t>
      </w:r>
    </w:p>
    <w:p w14:paraId="317334D3" w14:textId="77777777" w:rsidR="00770521" w:rsidRPr="00BC265A" w:rsidRDefault="00770521" w:rsidP="00770521">
      <w:pPr>
        <w:rPr>
          <w:sz w:val="22"/>
          <w:szCs w:val="22"/>
        </w:rPr>
      </w:pPr>
    </w:p>
    <w:p w14:paraId="3DA4E557" w14:textId="2DD23A9E" w:rsidR="00770521" w:rsidRPr="00BC265A" w:rsidRDefault="00770521" w:rsidP="007705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265A">
        <w:rPr>
          <w:sz w:val="22"/>
          <w:szCs w:val="22"/>
        </w:rPr>
        <w:t>Areas cannot be reserved and photography does not take priority over other visitor activities.  V</w:t>
      </w:r>
      <w:r w:rsidR="001E6415" w:rsidRPr="00BC265A">
        <w:rPr>
          <w:sz w:val="22"/>
          <w:szCs w:val="22"/>
        </w:rPr>
        <w:t>isitors are free to use any area at any time.</w:t>
      </w:r>
    </w:p>
    <w:p w14:paraId="547F2C45" w14:textId="2D22B13D" w:rsidR="001E6415" w:rsidRPr="00BC265A" w:rsidRDefault="001E6415" w:rsidP="007705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265A">
        <w:rPr>
          <w:sz w:val="22"/>
          <w:szCs w:val="22"/>
        </w:rPr>
        <w:t>You may not use props that are otherwise not allowed at the Arboretum.  Allowable props may only be placed on lawns and trails and may not be left unattended.</w:t>
      </w:r>
    </w:p>
    <w:p w14:paraId="26F644A2" w14:textId="58A2C187" w:rsidR="001E6415" w:rsidRPr="00BC265A" w:rsidRDefault="001E6415" w:rsidP="005E03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265A">
        <w:rPr>
          <w:sz w:val="22"/>
          <w:szCs w:val="22"/>
        </w:rPr>
        <w:t>The Arboretum reserves the right not to issue permits for certain dates when photography sessions would interfere with scheduled events.</w:t>
      </w:r>
    </w:p>
    <w:p w14:paraId="24CC8051" w14:textId="77777777" w:rsidR="001E6415" w:rsidRPr="00BC265A" w:rsidRDefault="001E6415" w:rsidP="001E6415">
      <w:pPr>
        <w:rPr>
          <w:sz w:val="22"/>
          <w:szCs w:val="22"/>
        </w:rPr>
      </w:pPr>
    </w:p>
    <w:p w14:paraId="54636A62" w14:textId="1C1CC032" w:rsidR="001E6415" w:rsidRPr="00BC265A" w:rsidRDefault="00F32FE2" w:rsidP="007A679C">
      <w:pPr>
        <w:outlineLvl w:val="0"/>
        <w:rPr>
          <w:b/>
          <w:sz w:val="22"/>
          <w:szCs w:val="22"/>
        </w:rPr>
      </w:pPr>
      <w:r w:rsidRPr="00BC265A">
        <w:rPr>
          <w:b/>
          <w:sz w:val="22"/>
          <w:szCs w:val="22"/>
        </w:rPr>
        <w:t>Commercial Photography and V</w:t>
      </w:r>
      <w:r w:rsidR="001E6415" w:rsidRPr="00BC265A">
        <w:rPr>
          <w:b/>
          <w:sz w:val="22"/>
          <w:szCs w:val="22"/>
        </w:rPr>
        <w:t>ideo</w:t>
      </w:r>
    </w:p>
    <w:p w14:paraId="4B95739D" w14:textId="77777777" w:rsidR="0003116C" w:rsidRPr="00BC265A" w:rsidRDefault="0003116C" w:rsidP="007A679C">
      <w:pPr>
        <w:outlineLvl w:val="0"/>
        <w:rPr>
          <w:b/>
          <w:sz w:val="22"/>
          <w:szCs w:val="22"/>
        </w:rPr>
      </w:pPr>
    </w:p>
    <w:p w14:paraId="3F811ECF" w14:textId="212CC313" w:rsidR="0003116C" w:rsidRPr="00BC265A" w:rsidRDefault="0003116C" w:rsidP="007A679C">
      <w:pPr>
        <w:outlineLvl w:val="0"/>
        <w:rPr>
          <w:sz w:val="22"/>
          <w:szCs w:val="22"/>
        </w:rPr>
      </w:pPr>
      <w:r w:rsidRPr="00BC265A">
        <w:rPr>
          <w:sz w:val="22"/>
          <w:szCs w:val="22"/>
        </w:rPr>
        <w:t>Stock and commercial photography requires advance arrangements. These projects include photos taken for publications, catalog shoots, commercials and professional videos.  These phot</w:t>
      </w:r>
      <w:r w:rsidR="00F32FE2" w:rsidRPr="00BC265A">
        <w:rPr>
          <w:sz w:val="22"/>
          <w:szCs w:val="22"/>
        </w:rPr>
        <w:t xml:space="preserve">ographers should contact the Arboretum office. </w:t>
      </w:r>
      <w:r w:rsidRPr="00BC265A">
        <w:rPr>
          <w:sz w:val="22"/>
          <w:szCs w:val="22"/>
        </w:rPr>
        <w:t xml:space="preserve"> </w:t>
      </w:r>
      <w:r w:rsidR="00E9740C" w:rsidRPr="00BC265A">
        <w:rPr>
          <w:sz w:val="22"/>
          <w:szCs w:val="22"/>
        </w:rPr>
        <w:t xml:space="preserve"> </w:t>
      </w:r>
      <w:r w:rsidRPr="00BC265A">
        <w:rPr>
          <w:sz w:val="22"/>
          <w:szCs w:val="22"/>
        </w:rPr>
        <w:t>Commercial photographers need to be respectful of events and other users of the Arboretum and credit the Arboretum location.</w:t>
      </w:r>
    </w:p>
    <w:p w14:paraId="4D4463FA" w14:textId="53BC50E0" w:rsidR="00A44B7E" w:rsidRPr="00BC265A" w:rsidRDefault="00A44B7E" w:rsidP="007A679C">
      <w:pPr>
        <w:outlineLvl w:val="0"/>
        <w:rPr>
          <w:sz w:val="22"/>
          <w:szCs w:val="22"/>
        </w:rPr>
      </w:pPr>
    </w:p>
    <w:p w14:paraId="7A778028" w14:textId="0BEFA27D" w:rsidR="00A44B7E" w:rsidRPr="00BC265A" w:rsidRDefault="00A44B7E" w:rsidP="007A679C">
      <w:pPr>
        <w:outlineLvl w:val="0"/>
        <w:rPr>
          <w:sz w:val="22"/>
          <w:szCs w:val="22"/>
        </w:rPr>
      </w:pPr>
      <w:r w:rsidRPr="00BC265A">
        <w:rPr>
          <w:sz w:val="22"/>
          <w:szCs w:val="22"/>
        </w:rPr>
        <w:t xml:space="preserve">Photographers are encouraged to share on social media or by emailing us the photos they take and the Arboretum may use in our publications or tag you thus giving a boost to photographers.  </w:t>
      </w:r>
    </w:p>
    <w:p w14:paraId="45A38756" w14:textId="77777777" w:rsidR="0003116C" w:rsidRPr="00BC265A" w:rsidRDefault="0003116C" w:rsidP="007A679C">
      <w:pPr>
        <w:outlineLvl w:val="0"/>
        <w:rPr>
          <w:sz w:val="22"/>
          <w:szCs w:val="22"/>
        </w:rPr>
      </w:pPr>
    </w:p>
    <w:p w14:paraId="7B5DD432" w14:textId="77777777" w:rsidR="006C3278" w:rsidRPr="00BC265A" w:rsidRDefault="006C3278" w:rsidP="006C3278">
      <w:pPr>
        <w:pStyle w:val="MediumGrid21"/>
        <w:rPr>
          <w:rFonts w:ascii="Calibri" w:hAnsi="Calibri" w:cs="Arial"/>
          <w:b/>
          <w:sz w:val="22"/>
          <w:szCs w:val="22"/>
        </w:rPr>
      </w:pPr>
      <w:r w:rsidRPr="00BC265A">
        <w:rPr>
          <w:rFonts w:ascii="Calibri" w:hAnsi="Calibri" w:cs="Arial"/>
          <w:b/>
          <w:sz w:val="22"/>
          <w:szCs w:val="22"/>
        </w:rPr>
        <w:t>Unmanned Aircraft Systems-Remote Control Aircraft and Drones</w:t>
      </w:r>
    </w:p>
    <w:p w14:paraId="12978125" w14:textId="77777777" w:rsidR="006C3278" w:rsidRPr="00BC265A" w:rsidRDefault="006C3278" w:rsidP="006C3278">
      <w:pPr>
        <w:pStyle w:val="MediumGrid21"/>
        <w:rPr>
          <w:rFonts w:ascii="Calibri" w:hAnsi="Calibri" w:cs="Arial"/>
          <w:sz w:val="22"/>
          <w:szCs w:val="22"/>
        </w:rPr>
      </w:pPr>
    </w:p>
    <w:p w14:paraId="59A2825D" w14:textId="25F65D4F" w:rsidR="006C3278" w:rsidRPr="00BC265A" w:rsidRDefault="006C3278" w:rsidP="006C3278">
      <w:pPr>
        <w:pStyle w:val="MediumGrid21"/>
        <w:rPr>
          <w:rFonts w:ascii="Calibri" w:hAnsi="Calibri" w:cs="Arial"/>
          <w:sz w:val="22"/>
          <w:szCs w:val="22"/>
        </w:rPr>
      </w:pPr>
      <w:r w:rsidRPr="00BC265A">
        <w:rPr>
          <w:rFonts w:ascii="Calibri" w:hAnsi="Calibri" w:cs="Arial"/>
          <w:sz w:val="22"/>
          <w:szCs w:val="22"/>
        </w:rPr>
        <w:t xml:space="preserve">For the purpose of this policy all </w:t>
      </w:r>
      <w:r w:rsidR="00FD329A" w:rsidRPr="00BC265A">
        <w:rPr>
          <w:rFonts w:ascii="Calibri" w:hAnsi="Calibri" w:cs="Arial"/>
          <w:sz w:val="22"/>
          <w:szCs w:val="22"/>
        </w:rPr>
        <w:t>remote-control</w:t>
      </w:r>
      <w:r w:rsidRPr="00BC265A">
        <w:rPr>
          <w:rFonts w:ascii="Calibri" w:hAnsi="Calibri" w:cs="Arial"/>
          <w:sz w:val="22"/>
          <w:szCs w:val="22"/>
        </w:rPr>
        <w:t xml:space="preserve"> aircraft and drones will be referred to as Unmanned Aircraft Systems (UAS</w:t>
      </w:r>
      <w:r w:rsidR="00FD329A" w:rsidRPr="00BC265A">
        <w:rPr>
          <w:rFonts w:ascii="Calibri" w:hAnsi="Calibri" w:cs="Arial"/>
          <w:sz w:val="22"/>
          <w:szCs w:val="22"/>
        </w:rPr>
        <w:t>).</w:t>
      </w:r>
      <w:r w:rsidR="00BD23EA" w:rsidRPr="00BC265A">
        <w:rPr>
          <w:rFonts w:ascii="Calibri" w:hAnsi="Calibri" w:cs="Arial"/>
          <w:sz w:val="22"/>
          <w:szCs w:val="22"/>
        </w:rPr>
        <w:t xml:space="preserve">  We would like to have all drones register in the building also so we know the registration number.  </w:t>
      </w:r>
      <w:r w:rsidR="00BC265A">
        <w:rPr>
          <w:rFonts w:ascii="Calibri" w:hAnsi="Calibri" w:cs="Arial"/>
          <w:sz w:val="22"/>
          <w:szCs w:val="22"/>
        </w:rPr>
        <w:t xml:space="preserve">If the photos shot from the drone/aircraft are to be used commercially then the operator will need to pay the photographer’s fee.  </w:t>
      </w:r>
    </w:p>
    <w:p w14:paraId="4A7021E5" w14:textId="77777777" w:rsidR="006C3278" w:rsidRPr="00BC265A" w:rsidRDefault="006C3278" w:rsidP="006C3278">
      <w:pPr>
        <w:pStyle w:val="MediumGrid21"/>
        <w:rPr>
          <w:rFonts w:ascii="Calibri" w:hAnsi="Calibri" w:cs="Arial"/>
          <w:sz w:val="22"/>
          <w:szCs w:val="22"/>
        </w:rPr>
      </w:pPr>
    </w:p>
    <w:p w14:paraId="04F522F9" w14:textId="66EF5C74" w:rsidR="001E6415" w:rsidRPr="00BC265A" w:rsidRDefault="00F32FE2" w:rsidP="001235C3">
      <w:pPr>
        <w:pStyle w:val="ListParagraph"/>
        <w:numPr>
          <w:ilvl w:val="0"/>
          <w:numId w:val="3"/>
        </w:numPr>
        <w:contextualSpacing w:val="0"/>
        <w:outlineLvl w:val="0"/>
        <w:rPr>
          <w:b/>
          <w:sz w:val="22"/>
          <w:szCs w:val="22"/>
        </w:rPr>
      </w:pPr>
      <w:r w:rsidRPr="00BC265A">
        <w:rPr>
          <w:rFonts w:cstheme="minorHAnsi"/>
          <w:color w:val="000000"/>
          <w:sz w:val="22"/>
          <w:szCs w:val="22"/>
        </w:rPr>
        <w:t>A</w:t>
      </w:r>
      <w:r w:rsidR="006C3278" w:rsidRPr="00BC265A">
        <w:rPr>
          <w:rFonts w:cstheme="minorHAnsi"/>
          <w:color w:val="000000"/>
          <w:sz w:val="22"/>
          <w:szCs w:val="22"/>
        </w:rPr>
        <w:t xml:space="preserve">ll UAS are subject to </w:t>
      </w:r>
      <w:r w:rsidR="006C3278" w:rsidRPr="00BC265A">
        <w:rPr>
          <w:sz w:val="22"/>
          <w:szCs w:val="22"/>
        </w:rPr>
        <w:t>Federal Aviation Administration (FAA) regulations which can be found at</w:t>
      </w:r>
      <w:bookmarkEnd w:id="0"/>
      <w:r w:rsidR="00321324" w:rsidRPr="00BC265A">
        <w:rPr>
          <w:sz w:val="22"/>
          <w:szCs w:val="22"/>
        </w:rPr>
        <w:t xml:space="preserve"> https://www.faa.gov/uas/ Use of any of these devices must follow all the regulations.  </w:t>
      </w:r>
    </w:p>
    <w:p w14:paraId="2459D744" w14:textId="0B710E9C" w:rsidR="001E6415" w:rsidRDefault="001E6415" w:rsidP="001E6415">
      <w:pPr>
        <w:rPr>
          <w:b/>
          <w:sz w:val="22"/>
          <w:szCs w:val="22"/>
        </w:rPr>
      </w:pPr>
    </w:p>
    <w:p w14:paraId="0B4A1D1D" w14:textId="354B9BFB" w:rsidR="00BC265A" w:rsidRDefault="00BC265A" w:rsidP="001E6415">
      <w:pPr>
        <w:rPr>
          <w:b/>
          <w:sz w:val="22"/>
          <w:szCs w:val="22"/>
        </w:rPr>
      </w:pPr>
    </w:p>
    <w:p w14:paraId="30ABB9BC" w14:textId="47013B10" w:rsidR="00BC265A" w:rsidRDefault="00BC265A" w:rsidP="001E6415">
      <w:pPr>
        <w:rPr>
          <w:b/>
          <w:sz w:val="22"/>
          <w:szCs w:val="22"/>
        </w:rPr>
      </w:pPr>
    </w:p>
    <w:p w14:paraId="15439F85" w14:textId="5E4B6876" w:rsidR="00BC265A" w:rsidRDefault="00BC265A" w:rsidP="001E6415">
      <w:pPr>
        <w:rPr>
          <w:b/>
          <w:sz w:val="22"/>
          <w:szCs w:val="22"/>
        </w:rPr>
      </w:pPr>
    </w:p>
    <w:p w14:paraId="0DF36B16" w14:textId="4D512580" w:rsidR="00BC265A" w:rsidRPr="00BC265A" w:rsidRDefault="00BC265A" w:rsidP="00BC265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D187E82" wp14:editId="733CE3E5">
            <wp:extent cx="851117" cy="5745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s and Recrea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59" cy="58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65A" w:rsidRPr="00BC265A" w:rsidSect="00A2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7D7E" w14:textId="77777777" w:rsidR="0017538B" w:rsidRDefault="0017538B" w:rsidP="00770521">
      <w:r>
        <w:separator/>
      </w:r>
    </w:p>
  </w:endnote>
  <w:endnote w:type="continuationSeparator" w:id="0">
    <w:p w14:paraId="32F0F58F" w14:textId="77777777" w:rsidR="0017538B" w:rsidRDefault="0017538B" w:rsidP="0077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49CF" w14:textId="77777777" w:rsidR="0017538B" w:rsidRDefault="0017538B" w:rsidP="00770521">
      <w:r>
        <w:separator/>
      </w:r>
    </w:p>
  </w:footnote>
  <w:footnote w:type="continuationSeparator" w:id="0">
    <w:p w14:paraId="72271112" w14:textId="77777777" w:rsidR="0017538B" w:rsidRDefault="0017538B" w:rsidP="0077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8FF"/>
    <w:multiLevelType w:val="hybridMultilevel"/>
    <w:tmpl w:val="BCA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2A05"/>
    <w:multiLevelType w:val="hybridMultilevel"/>
    <w:tmpl w:val="8B1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46A9"/>
    <w:multiLevelType w:val="hybridMultilevel"/>
    <w:tmpl w:val="3466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EE"/>
    <w:rsid w:val="0003116C"/>
    <w:rsid w:val="000C007F"/>
    <w:rsid w:val="000D19EE"/>
    <w:rsid w:val="00105053"/>
    <w:rsid w:val="0017538B"/>
    <w:rsid w:val="00192609"/>
    <w:rsid w:val="001E6415"/>
    <w:rsid w:val="00222516"/>
    <w:rsid w:val="00251CB7"/>
    <w:rsid w:val="002D76E0"/>
    <w:rsid w:val="00321324"/>
    <w:rsid w:val="003668FA"/>
    <w:rsid w:val="003A42F9"/>
    <w:rsid w:val="003A6983"/>
    <w:rsid w:val="00406088"/>
    <w:rsid w:val="0041563A"/>
    <w:rsid w:val="00445944"/>
    <w:rsid w:val="004D1BAC"/>
    <w:rsid w:val="004E0AA8"/>
    <w:rsid w:val="00510FBE"/>
    <w:rsid w:val="00522EB3"/>
    <w:rsid w:val="00603829"/>
    <w:rsid w:val="00653EC8"/>
    <w:rsid w:val="006B2F3C"/>
    <w:rsid w:val="006C3278"/>
    <w:rsid w:val="00770521"/>
    <w:rsid w:val="007A679C"/>
    <w:rsid w:val="007B2BBF"/>
    <w:rsid w:val="008142F6"/>
    <w:rsid w:val="009611BD"/>
    <w:rsid w:val="00A2661A"/>
    <w:rsid w:val="00A44B7E"/>
    <w:rsid w:val="00A561AE"/>
    <w:rsid w:val="00AC31DE"/>
    <w:rsid w:val="00B437A0"/>
    <w:rsid w:val="00BC265A"/>
    <w:rsid w:val="00BD23EA"/>
    <w:rsid w:val="00C32614"/>
    <w:rsid w:val="00CE0061"/>
    <w:rsid w:val="00CE20AB"/>
    <w:rsid w:val="00CF29AD"/>
    <w:rsid w:val="00D00D8E"/>
    <w:rsid w:val="00DB4578"/>
    <w:rsid w:val="00E84822"/>
    <w:rsid w:val="00E9740C"/>
    <w:rsid w:val="00EB45D9"/>
    <w:rsid w:val="00F32FE2"/>
    <w:rsid w:val="00FA0848"/>
    <w:rsid w:val="00FB4556"/>
    <w:rsid w:val="00FC1208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A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21"/>
  </w:style>
  <w:style w:type="paragraph" w:styleId="Footer">
    <w:name w:val="footer"/>
    <w:basedOn w:val="Normal"/>
    <w:link w:val="FooterChar"/>
    <w:uiPriority w:val="99"/>
    <w:unhideWhenUsed/>
    <w:rsid w:val="00770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21"/>
  </w:style>
  <w:style w:type="paragraph" w:styleId="ListParagraph">
    <w:name w:val="List Paragraph"/>
    <w:basedOn w:val="Normal"/>
    <w:uiPriority w:val="1"/>
    <w:qFormat/>
    <w:rsid w:val="00770521"/>
    <w:pPr>
      <w:ind w:left="720"/>
      <w:contextualSpacing/>
    </w:pPr>
  </w:style>
  <w:style w:type="paragraph" w:customStyle="1" w:styleId="MediumGrid21">
    <w:name w:val="Medium Grid 21"/>
    <w:uiPriority w:val="1"/>
    <w:qFormat/>
    <w:rsid w:val="006C3278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6C327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594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1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EF0E-319F-4114-966D-AF265F4A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Randall</dc:creator>
  <cp:keywords/>
  <dc:description/>
  <cp:lastModifiedBy>Lori Kiesow</cp:lastModifiedBy>
  <cp:revision>7</cp:revision>
  <dcterms:created xsi:type="dcterms:W3CDTF">2019-01-19T03:30:00Z</dcterms:created>
  <dcterms:modified xsi:type="dcterms:W3CDTF">2019-09-29T15:31:00Z</dcterms:modified>
</cp:coreProperties>
</file>